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8D" w:rsidRPr="009739EC" w:rsidRDefault="0013138D" w:rsidP="008A0B80">
      <w:pPr>
        <w:rPr>
          <w:b/>
        </w:rPr>
      </w:pPr>
      <w:r w:rsidRPr="009739EC">
        <w:rPr>
          <w:b/>
        </w:rPr>
        <w:t>LITERATUR:</w:t>
      </w:r>
    </w:p>
    <w:p w:rsidR="0013138D" w:rsidRPr="0013138D" w:rsidRDefault="007E6D5C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5" w:history="1">
        <w:r w:rsidR="0013138D" w:rsidRPr="0013138D">
          <w:rPr>
            <w:color w:val="000000" w:themeColor="text1"/>
            <w:u w:val="single"/>
          </w:rPr>
          <w:t>http://www.goethe.de/ins/nl/ams/prj/kij/unt/deindex.htm</w:t>
        </w:r>
      </w:hyperlink>
    </w:p>
    <w:p w:rsidR="0013138D" w:rsidRPr="0013138D" w:rsidRDefault="007E6D5C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6" w:history="1">
        <w:r w:rsidR="0013138D" w:rsidRPr="0013138D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u w:val="single"/>
            <w:lang w:eastAsia="en-US"/>
          </w:rPr>
          <w:t>https://www</w:t>
        </w:r>
        <w:bookmarkStart w:id="0" w:name="_GoBack"/>
        <w:bookmarkEnd w:id="0"/>
        <w:r w:rsidR="0013138D" w:rsidRPr="0013138D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u w:val="single"/>
            <w:lang w:eastAsia="en-US"/>
          </w:rPr>
          <w:t>.goethe.de/ins/mx/de/kul/lit/kij.html</w:t>
        </w:r>
      </w:hyperlink>
    </w:p>
    <w:p w:rsidR="0013138D" w:rsidRPr="0013138D" w:rsidRDefault="007E6D5C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7" w:history="1">
        <w:r w:rsidR="0013138D" w:rsidRPr="0013138D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u w:val="single"/>
            <w:lang w:eastAsia="en-US"/>
          </w:rPr>
          <w:t>https://www.goethe.de/ins/pl/de/kul/dos/ldm.html</w:t>
        </w:r>
      </w:hyperlink>
    </w:p>
    <w:p w:rsidR="008A0B80" w:rsidRPr="0013138D" w:rsidRDefault="007E6D5C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8" w:history="1">
        <w:r w:rsidR="00395BF5" w:rsidRPr="0013138D">
          <w:rPr>
            <w:rStyle w:val="Hipercze"/>
            <w:color w:val="000000" w:themeColor="text1"/>
          </w:rPr>
          <w:t>https://www.badische-zeitung.de/der-tod-ist-kein-tabu-mehr-im-kinderbuch</w:t>
        </w:r>
      </w:hyperlink>
    </w:p>
    <w:p w:rsidR="00395BF5" w:rsidRPr="0013138D" w:rsidRDefault="007E6D5C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9" w:history="1">
        <w:r w:rsidR="00395BF5" w:rsidRPr="0013138D">
          <w:rPr>
            <w:rStyle w:val="Hipercze"/>
            <w:color w:val="000000" w:themeColor="text1"/>
          </w:rPr>
          <w:t>https://www.lovelybooks.de/buecher/jugendbuch/Die-harte-Realit%C3%A4t-Jugendb%C3%BCcher-mit-ernsten-Themen-1219403537/</w:t>
        </w:r>
      </w:hyperlink>
    </w:p>
    <w:p w:rsidR="000A7C40" w:rsidRPr="0013138D" w:rsidRDefault="007E6D5C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10" w:history="1">
        <w:r w:rsidR="000A7C40" w:rsidRPr="0013138D">
          <w:rPr>
            <w:rStyle w:val="Hipercze"/>
            <w:color w:val="000000" w:themeColor="text1"/>
          </w:rPr>
          <w:t>https://web.de/magazine/bestenliste/multimedia/buecher-hoerbuecher/krankheit-trennung-tod-besten-buecher-kindern-schwierige-themen-naeherzubringen-33028922</w:t>
        </w:r>
      </w:hyperlink>
    </w:p>
    <w:p w:rsidR="000A7C40" w:rsidRPr="0013138D" w:rsidRDefault="007E6D5C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11" w:history="1">
        <w:r w:rsidR="000A7C40" w:rsidRPr="0013138D">
          <w:rPr>
            <w:rStyle w:val="Hipercze"/>
            <w:color w:val="000000" w:themeColor="text1"/>
          </w:rPr>
          <w:t>https://dgbs.de/service/literatur/kinder-jugendbuecher/</w:t>
        </w:r>
      </w:hyperlink>
    </w:p>
    <w:p w:rsidR="000A7C40" w:rsidRPr="0013138D" w:rsidRDefault="000A7C40" w:rsidP="0013138D">
      <w:pPr>
        <w:pStyle w:val="Akapitzlist"/>
        <w:spacing w:line="360" w:lineRule="auto"/>
        <w:rPr>
          <w:color w:val="000000" w:themeColor="text1"/>
        </w:rPr>
      </w:pPr>
    </w:p>
    <w:sectPr w:rsidR="000A7C40" w:rsidRPr="0013138D" w:rsidSect="007E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A47"/>
    <w:multiLevelType w:val="hybridMultilevel"/>
    <w:tmpl w:val="4D12170A"/>
    <w:lvl w:ilvl="0" w:tplc="22742E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E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E0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2F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8A5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4C2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A8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47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40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4C7F"/>
    <w:multiLevelType w:val="hybridMultilevel"/>
    <w:tmpl w:val="F8627EF6"/>
    <w:lvl w:ilvl="0" w:tplc="10087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47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CE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06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63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02F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3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854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09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C5EB8"/>
    <w:multiLevelType w:val="hybridMultilevel"/>
    <w:tmpl w:val="0CB25C1A"/>
    <w:lvl w:ilvl="0" w:tplc="C0E00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C1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23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E5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4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0C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21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CD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64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A0250"/>
    <w:multiLevelType w:val="hybridMultilevel"/>
    <w:tmpl w:val="BE1E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A4C"/>
    <w:multiLevelType w:val="hybridMultilevel"/>
    <w:tmpl w:val="F25C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8C8"/>
    <w:multiLevelType w:val="hybridMultilevel"/>
    <w:tmpl w:val="187A6DBA"/>
    <w:lvl w:ilvl="0" w:tplc="E682A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E1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60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09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68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EF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C5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0F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27E60"/>
    <w:multiLevelType w:val="hybridMultilevel"/>
    <w:tmpl w:val="FC5844AE"/>
    <w:lvl w:ilvl="0" w:tplc="4552A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0E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D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661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EF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A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8F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A7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C1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07CE9"/>
    <w:multiLevelType w:val="hybridMultilevel"/>
    <w:tmpl w:val="AC721524"/>
    <w:lvl w:ilvl="0" w:tplc="6116E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AE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63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A4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6B8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4B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6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A8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0C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0B80"/>
    <w:rsid w:val="000A7C40"/>
    <w:rsid w:val="0013138D"/>
    <w:rsid w:val="00395BF5"/>
    <w:rsid w:val="00441913"/>
    <w:rsid w:val="006A014B"/>
    <w:rsid w:val="007E6D5C"/>
    <w:rsid w:val="008A0B80"/>
    <w:rsid w:val="009739EC"/>
    <w:rsid w:val="00A154E2"/>
    <w:rsid w:val="00A3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5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56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4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0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5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9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8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1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5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3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4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3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4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4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0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1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8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636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0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ische-zeitung.de/der-tod-ist-kein-tabu-mehr-im-kinderbu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ethe.de/ins/pl/de/kul/dos/ld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ins/mx/de/kul/lit/kij.html" TargetMode="External"/><Relationship Id="rId11" Type="http://schemas.openxmlformats.org/officeDocument/2006/relationships/hyperlink" Target="https://dgbs.de/service/literatur/kinder-jugendbuecher/" TargetMode="External"/><Relationship Id="rId5" Type="http://schemas.openxmlformats.org/officeDocument/2006/relationships/hyperlink" Target="http://www.goethe.de/ins/nl/ams/prj/kij/unt/deindex.htm" TargetMode="External"/><Relationship Id="rId10" Type="http://schemas.openxmlformats.org/officeDocument/2006/relationships/hyperlink" Target="https://web.de/magazine/bestenliste/multimedia/buecher-hoerbuecher/krankheit-trennung-tod-besten-buecher-kindern-schwierige-themen-naeherzubringen-33028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velybooks.de/buecher/jugendbuch/Die-harte-Realit%C3%A4t-Jugendb%C3%BCcher-mit-ernsten-Themen-121940353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a.jerzyk</cp:lastModifiedBy>
  <cp:revision>2</cp:revision>
  <dcterms:created xsi:type="dcterms:W3CDTF">2020-02-12T12:35:00Z</dcterms:created>
  <dcterms:modified xsi:type="dcterms:W3CDTF">2020-02-12T12:35:00Z</dcterms:modified>
</cp:coreProperties>
</file>